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HCF LCM Extension</w:t>
      </w:r>
    </w:p>
    <w:p>
      <w:pPr>
        <w:jc w:val="both"/>
      </w:pPr>
    </w:p>
    <w:p>
      <w:pPr>
        <w:jc w:val="both"/>
      </w:pPr>
      <w:r>
        <w:t xml:space="preserve">Copy and complete the following table using 7 more pairs of values of  </w:t>
      </w:r>
      <w:r>
        <w:rPr>
          <w:i/>
        </w:rPr>
        <w:t>p</w:t>
      </w:r>
      <w:r>
        <w:t xml:space="preserve"> and </w:t>
      </w:r>
      <w:r>
        <w:rPr>
          <w:i/>
        </w:rPr>
        <w:t>q</w:t>
      </w:r>
      <w:r>
        <w:t xml:space="preserve"> of your own choice:</w:t>
      </w:r>
    </w:p>
    <w:p>
      <w:pPr>
        <w:jc w:val="both"/>
      </w:pPr>
    </w:p>
    <w:tbl>
      <w:tblPr>
        <w:tblStyle w:val="4"/>
        <w:tblW w:w="5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440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q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HCF(</w:t>
            </w:r>
            <w:r>
              <w:rPr>
                <w:b/>
                <w:i/>
              </w:rPr>
              <w:t>p</w:t>
            </w:r>
            <w:r>
              <w:rPr>
                <w:b/>
              </w:rPr>
              <w:t>,</w:t>
            </w:r>
            <w:r>
              <w:rPr>
                <w:b/>
                <w:i/>
              </w:rPr>
              <w:t>q</w:t>
            </w:r>
            <w:r>
              <w:rPr>
                <w:b/>
              </w:rPr>
              <w:t>)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LCM(</w:t>
            </w:r>
            <w:r>
              <w:rPr>
                <w:b/>
                <w:i/>
              </w:rPr>
              <w:t>p</w:t>
            </w:r>
            <w:r>
              <w:rPr>
                <w:b/>
              </w:rPr>
              <w:t>,</w:t>
            </w:r>
            <w:r>
              <w:rPr>
                <w:b/>
                <w:i/>
              </w:rPr>
              <w:t>q</w:t>
            </w:r>
            <w:r>
              <w:rPr>
                <w:b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3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3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3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3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3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3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3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3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3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397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</w:pPr>
    </w:p>
    <w:p>
      <w:pPr>
        <w:jc w:val="both"/>
      </w:pPr>
      <w:r>
        <w:t xml:space="preserve">Can you find an expression for the product  </w:t>
      </w:r>
      <w:r>
        <w:rPr>
          <w:i/>
        </w:rPr>
        <w:t>p</w:t>
      </w:r>
      <w:r>
        <w:t xml:space="preserve"> × </w:t>
      </w:r>
      <w:r>
        <w:rPr>
          <w:i/>
        </w:rPr>
        <w:t>q</w:t>
      </w:r>
      <w:r>
        <w:t xml:space="preserve"> in terms of their HCF and LCM?</w:t>
      </w:r>
    </w:p>
    <w:p>
      <w:pPr>
        <w:jc w:val="both"/>
      </w:pPr>
    </w:p>
    <w:p>
      <w:pPr>
        <w:jc w:val="both"/>
        <w:rPr>
          <w:b/>
          <w:bCs/>
        </w:rPr>
      </w:pPr>
      <w:bookmarkStart w:id="0" w:name="_GoBack"/>
      <w:bookmarkEnd w:id="0"/>
    </w:p>
    <w:p>
      <w:pPr>
        <w:jc w:val="both"/>
        <w:rPr>
          <w:rFonts w:hint="default"/>
          <w:b/>
          <w:bCs/>
          <w:lang w:val="en-GB"/>
        </w:rPr>
      </w:pPr>
      <w:r>
        <w:rPr>
          <w:rFonts w:hint="default"/>
          <w:b/>
          <w:bCs/>
          <w:lang w:val="en-GB"/>
        </w:rPr>
        <w:t>Solution</w:t>
      </w:r>
    </w:p>
    <w:p>
      <w:pPr>
        <w:jc w:val="both"/>
      </w:pPr>
    </w:p>
    <w:p>
      <w:pPr>
        <w:jc w:val="both"/>
      </w:pPr>
      <w:r>
        <w:t>YES!</w:t>
      </w:r>
    </w:p>
    <w:p>
      <w:pPr>
        <w:jc w:val="both"/>
      </w:pPr>
    </w:p>
    <w:p>
      <w:pPr>
        <w:jc w:val="center"/>
      </w:pPr>
      <w:r>
        <w:rPr>
          <w:position w:val="-10"/>
        </w:rPr>
        <w:object>
          <v:shape id="_x0000_i1026" o:spt="75" type="#_x0000_t75" style="height:15.75pt;width:158.2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6" DrawAspect="Content" ObjectID="_1468075725" r:id="rId4">
            <o:LockedField>false</o:LockedField>
          </o:OLEObject>
        </w:objec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HCF LCM Extension</w:t>
      </w:r>
    </w:p>
    <w:p>
      <w:pPr>
        <w:jc w:val="both"/>
      </w:pPr>
    </w:p>
    <w:p>
      <w:pPr>
        <w:jc w:val="both"/>
      </w:pPr>
      <w:r>
        <w:t xml:space="preserve">Copy and complete the following table using 7 more pairs of values of  </w:t>
      </w:r>
      <w:r>
        <w:rPr>
          <w:i/>
        </w:rPr>
        <w:t>p</w:t>
      </w:r>
      <w:r>
        <w:t xml:space="preserve"> and </w:t>
      </w:r>
      <w:r>
        <w:rPr>
          <w:i/>
        </w:rPr>
        <w:t>q</w:t>
      </w:r>
      <w:r>
        <w:t xml:space="preserve"> of your own choice:</w:t>
      </w:r>
    </w:p>
    <w:p>
      <w:pPr>
        <w:jc w:val="both"/>
      </w:pPr>
    </w:p>
    <w:tbl>
      <w:tblPr>
        <w:tblStyle w:val="4"/>
        <w:tblW w:w="5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440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q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HCF(</w:t>
            </w:r>
            <w:r>
              <w:rPr>
                <w:b/>
                <w:i/>
              </w:rPr>
              <w:t>p</w:t>
            </w:r>
            <w:r>
              <w:rPr>
                <w:b/>
              </w:rPr>
              <w:t>,</w:t>
            </w:r>
            <w:r>
              <w:rPr>
                <w:b/>
                <w:i/>
              </w:rPr>
              <w:t>q</w:t>
            </w:r>
            <w:r>
              <w:rPr>
                <w:b/>
              </w:rPr>
              <w:t>)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LCM(</w:t>
            </w:r>
            <w:r>
              <w:rPr>
                <w:b/>
                <w:i/>
              </w:rPr>
              <w:t>p</w:t>
            </w:r>
            <w:r>
              <w:rPr>
                <w:b/>
              </w:rPr>
              <w:t>,</w:t>
            </w:r>
            <w:r>
              <w:rPr>
                <w:b/>
                <w:i/>
              </w:rPr>
              <w:t>q</w:t>
            </w:r>
            <w:r>
              <w:rPr>
                <w:b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</w:pPr>
            <w: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</w:pPr>
            <w: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</w:pPr>
            <w: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3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3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3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3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3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3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397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</w:pPr>
    </w:p>
    <w:p>
      <w:pPr>
        <w:jc w:val="both"/>
      </w:pPr>
      <w:r>
        <w:t xml:space="preserve">Can you find an expression for the product  </w:t>
      </w:r>
      <w:r>
        <w:rPr>
          <w:i/>
        </w:rPr>
        <w:t>p</w:t>
      </w:r>
      <w:r>
        <w:t xml:space="preserve"> × </w:t>
      </w:r>
      <w:r>
        <w:rPr>
          <w:i/>
        </w:rPr>
        <w:t>q</w:t>
      </w:r>
      <w:r>
        <w:t xml:space="preserve"> in terms of their HCF and LCM? YES!</w:t>
      </w:r>
    </w:p>
    <w:p>
      <w:pPr>
        <w:jc w:val="both"/>
      </w:pPr>
    </w:p>
    <w:p>
      <w:pPr>
        <w:jc w:val="center"/>
      </w:pPr>
      <w:r>
        <w:rPr>
          <w:position w:val="-10"/>
        </w:rPr>
        <w:object>
          <v:shape id="_x0000_i1025" o:spt="75" type="#_x0000_t75" style="height:15.75pt;width:158.2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6" r:id="rId6">
            <o:LockedField>false</o:LockedField>
          </o:OLEObject>
        </w:object>
      </w:r>
    </w:p>
    <w:p>
      <w:pPr>
        <w:jc w:val="both"/>
      </w:pPr>
    </w:p>
    <w:sectPr>
      <w:pgSz w:w="11906" w:h="16838"/>
      <w:pgMar w:top="1440" w:right="1418" w:bottom="1440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Times New Roman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4B"/>
    <w:rsid w:val="000C2CCC"/>
    <w:rsid w:val="003547D2"/>
    <w:rsid w:val="008221A6"/>
    <w:rsid w:val="0094264B"/>
    <w:rsid w:val="00BD35ED"/>
    <w:rsid w:val="00CA032C"/>
    <w:rsid w:val="FDE9E6D2"/>
    <w:rsid w:val="FDFB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en-GB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RM plc</Company>
  <Pages>1</Pages>
  <Words>42</Words>
  <Characters>240</Characters>
  <Lines>2</Lines>
  <Paragraphs>1</Paragraphs>
  <TotalTime>0</TotalTime>
  <ScaleCrop>false</ScaleCrop>
  <LinksUpToDate>false</LinksUpToDate>
  <CharactersWithSpaces>281</CharactersWithSpaces>
  <Application>WPS Office_11.1.0.11719_F1E327BC-269C-435d-A152-05C5408002CA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2014-12-12T04:02:00Z</dcterms:created>
  <dc:creator>d.jarvis</dc:creator>
  <cp:lastModifiedBy>apc</cp:lastModifiedBy>
  <dcterms:modified xsi:type="dcterms:W3CDTF">2024-04-09T13:33:24Z</dcterms:modified>
  <dc:title>Year 8 Core Curriculum Topic A1 Extension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1033-11.1.0.11719</vt:lpwstr>
  </property>
</Properties>
</file>